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0BA" w:rsidRPr="00E870BA" w:rsidRDefault="00E870BA" w:rsidP="00E870BA">
      <w:pPr>
        <w:jc w:val="center"/>
        <w:rPr>
          <w:rFonts w:asciiTheme="majorHAnsi" w:hAnsiTheme="majorHAnsi"/>
          <w:b/>
          <w:sz w:val="28"/>
          <w:szCs w:val="28"/>
        </w:rPr>
      </w:pPr>
      <w:r w:rsidRPr="00E870BA">
        <w:rPr>
          <w:rFonts w:asciiTheme="majorHAnsi" w:hAnsiTheme="majorHAnsi"/>
          <w:b/>
          <w:sz w:val="28"/>
          <w:szCs w:val="28"/>
        </w:rPr>
        <w:t xml:space="preserve">ENG 114 Professional Research and Reporting </w:t>
      </w:r>
    </w:p>
    <w:p w:rsidR="00E16A29" w:rsidRPr="00E870BA" w:rsidRDefault="00E870BA" w:rsidP="00E870BA">
      <w:pPr>
        <w:jc w:val="center"/>
        <w:rPr>
          <w:rFonts w:asciiTheme="majorHAnsi" w:hAnsiTheme="majorHAnsi"/>
          <w:b/>
          <w:sz w:val="28"/>
          <w:szCs w:val="28"/>
        </w:rPr>
      </w:pPr>
      <w:r w:rsidRPr="00E870BA">
        <w:rPr>
          <w:rFonts w:asciiTheme="majorHAnsi" w:hAnsiTheme="majorHAnsi"/>
          <w:b/>
          <w:sz w:val="28"/>
          <w:szCs w:val="28"/>
        </w:rPr>
        <w:t>Research Notes for Formal Report</w:t>
      </w:r>
    </w:p>
    <w:p w:rsidR="00E870BA" w:rsidRDefault="00E870BA" w:rsidP="00E870BA">
      <w:pPr>
        <w:jc w:val="center"/>
      </w:pPr>
    </w:p>
    <w:p w:rsidR="00E870BA" w:rsidRPr="00E870BA" w:rsidRDefault="00E870BA" w:rsidP="00E870BA">
      <w:pPr>
        <w:rPr>
          <w:b/>
        </w:rPr>
      </w:pPr>
      <w:r w:rsidRPr="00E870BA">
        <w:rPr>
          <w:b/>
        </w:rPr>
        <w:t>Interview</w:t>
      </w:r>
    </w:p>
    <w:p w:rsidR="00E870BA" w:rsidRDefault="00E870BA" w:rsidP="00E870BA">
      <w:r>
        <w:t>[</w:t>
      </w:r>
      <w:r w:rsidR="00711FB4">
        <w:t>Here</w:t>
      </w:r>
      <w:r>
        <w:t>, name the person you interviewed as w</w:t>
      </w:r>
      <w:r w:rsidR="00711FB4">
        <w:t>ell as that person’s profession and</w:t>
      </w:r>
      <w:r>
        <w:t xml:space="preserve"> title. Then, type your </w:t>
      </w:r>
      <w:r w:rsidR="005E2B3B">
        <w:t xml:space="preserve">10-15 </w:t>
      </w:r>
      <w:r>
        <w:t xml:space="preserve">interview questions and your interviewee’s </w:t>
      </w:r>
      <w:r w:rsidR="005E2B3B">
        <w:t>answer</w:t>
      </w:r>
      <w:r>
        <w:t xml:space="preserve"> to </w:t>
      </w:r>
      <w:r w:rsidR="005E2B3B">
        <w:t>each question</w:t>
      </w:r>
      <w:r>
        <w:t xml:space="preserve">. </w:t>
      </w:r>
      <w:r w:rsidR="005E2B3B">
        <w:t xml:space="preserve">You should have created the transcript </w:t>
      </w:r>
      <w:r w:rsidR="00711FB4">
        <w:t>of your interview on the day you conducted it</w:t>
      </w:r>
      <w:r w:rsidR="005E2B3B">
        <w:t xml:space="preserve">, so just copy and paste it here. </w:t>
      </w:r>
      <w:r>
        <w:t>]</w:t>
      </w:r>
    </w:p>
    <w:p w:rsidR="00D5402F" w:rsidRDefault="00D5402F" w:rsidP="000D2395">
      <w:pPr>
        <w:ind w:firstLine="720"/>
        <w:rPr>
          <w:rFonts w:ascii="Times New Roman" w:hAnsi="Times New Roman" w:cs="Times New Roman"/>
          <w:b/>
          <w:i/>
        </w:rPr>
      </w:pPr>
    </w:p>
    <w:p w:rsidR="000D2395" w:rsidRDefault="000D2395" w:rsidP="000D2395">
      <w:pPr>
        <w:ind w:firstLine="720"/>
        <w:rPr>
          <w:rFonts w:ascii="Times New Roman" w:hAnsi="Times New Roman" w:cs="Times New Roman"/>
        </w:rPr>
      </w:pPr>
      <w:r>
        <w:rPr>
          <w:rFonts w:ascii="Times New Roman" w:hAnsi="Times New Roman" w:cs="Times New Roman"/>
        </w:rPr>
        <w:t xml:space="preserve">I have arranged an interview with the IT specialist that works at the same employer I do, which is High Country Community Health (HCCH) in Boone, NC.  His name is Josh Carver.  He stated previously he had done programming for two years prior to coming to HCCH.  Currently, he is the only IT professional employed by our practice.  He manages and addresses all the IT issues for our five locations, which consists of three medical offices and two dental offices.  </w:t>
      </w:r>
    </w:p>
    <w:p w:rsidR="000D2395" w:rsidRDefault="000D2395" w:rsidP="000D2395">
      <w:pPr>
        <w:rPr>
          <w:rFonts w:ascii="Times New Roman" w:hAnsi="Times New Roman" w:cs="Times New Roman"/>
        </w:rPr>
      </w:pPr>
    </w:p>
    <w:p w:rsidR="000D2395" w:rsidRDefault="000D2395" w:rsidP="000D2395">
      <w:pPr>
        <w:rPr>
          <w:rFonts w:ascii="Times New Roman" w:hAnsi="Times New Roman" w:cs="Times New Roman"/>
          <w:i/>
        </w:rPr>
      </w:pPr>
    </w:p>
    <w:p w:rsidR="000D2395" w:rsidRDefault="000D2395" w:rsidP="000D2395">
      <w:pPr>
        <w:rPr>
          <w:rFonts w:ascii="Times New Roman" w:hAnsi="Times New Roman" w:cs="Times New Roman"/>
          <w:b/>
          <w:i/>
        </w:rPr>
      </w:pPr>
      <w:r>
        <w:rPr>
          <w:rFonts w:ascii="Times New Roman" w:hAnsi="Times New Roman" w:cs="Times New Roman"/>
          <w:b/>
          <w:i/>
        </w:rPr>
        <w:t xml:space="preserve">The Interview Questions </w:t>
      </w:r>
    </w:p>
    <w:p w:rsidR="000D2395" w:rsidRDefault="000D2395" w:rsidP="000D2395">
      <w:pPr>
        <w:numPr>
          <w:ilvl w:val="0"/>
          <w:numId w:val="1"/>
        </w:numPr>
        <w:rPr>
          <w:rFonts w:ascii="Times New Roman" w:eastAsia="Times New Roman" w:hAnsi="Times New Roman" w:cs="Times New Roman"/>
        </w:rPr>
      </w:pPr>
      <w:r>
        <w:rPr>
          <w:rFonts w:ascii="Times New Roman" w:eastAsia="Times New Roman" w:hAnsi="Times New Roman" w:cs="Times New Roman"/>
        </w:rPr>
        <w:t>What made you choose a career in IT?</w:t>
      </w:r>
    </w:p>
    <w:p w:rsidR="000D2395" w:rsidRDefault="000D2395" w:rsidP="000D2395">
      <w:pPr>
        <w:numPr>
          <w:ilvl w:val="0"/>
          <w:numId w:val="1"/>
        </w:numPr>
        <w:rPr>
          <w:rFonts w:ascii="Times New Roman" w:eastAsia="Times New Roman" w:hAnsi="Times New Roman" w:cs="Times New Roman"/>
        </w:rPr>
      </w:pPr>
      <w:r>
        <w:rPr>
          <w:rFonts w:ascii="Times New Roman" w:eastAsia="Times New Roman" w:hAnsi="Times New Roman" w:cs="Times New Roman"/>
        </w:rPr>
        <w:t>Where did you earn your degree?  Did you attend for two years or four?</w:t>
      </w:r>
    </w:p>
    <w:p w:rsidR="000D2395" w:rsidRDefault="000D2395" w:rsidP="000D2395">
      <w:pPr>
        <w:numPr>
          <w:ilvl w:val="0"/>
          <w:numId w:val="1"/>
        </w:numPr>
        <w:rPr>
          <w:rFonts w:ascii="Times New Roman" w:eastAsia="Times New Roman" w:hAnsi="Times New Roman" w:cs="Times New Roman"/>
        </w:rPr>
      </w:pPr>
      <w:r>
        <w:rPr>
          <w:rFonts w:ascii="Times New Roman" w:eastAsia="Times New Roman" w:hAnsi="Times New Roman" w:cs="Times New Roman"/>
        </w:rPr>
        <w:t>Why did you decide to switch from being a programmer to the role of an IT specialist?</w:t>
      </w:r>
    </w:p>
    <w:p w:rsidR="000D2395" w:rsidRDefault="000D2395" w:rsidP="000D2395">
      <w:pPr>
        <w:numPr>
          <w:ilvl w:val="0"/>
          <w:numId w:val="1"/>
        </w:numPr>
        <w:rPr>
          <w:rFonts w:ascii="Times New Roman" w:eastAsia="Times New Roman" w:hAnsi="Times New Roman" w:cs="Times New Roman"/>
        </w:rPr>
      </w:pPr>
      <w:r>
        <w:rPr>
          <w:rFonts w:ascii="Times New Roman" w:eastAsia="Times New Roman" w:hAnsi="Times New Roman" w:cs="Times New Roman"/>
        </w:rPr>
        <w:t>How long have you worked as an IT specialist?</w:t>
      </w:r>
    </w:p>
    <w:p w:rsidR="000D2395" w:rsidRDefault="000D2395" w:rsidP="000D2395">
      <w:pPr>
        <w:numPr>
          <w:ilvl w:val="0"/>
          <w:numId w:val="2"/>
        </w:numPr>
        <w:rPr>
          <w:rFonts w:ascii="Times New Roman" w:eastAsia="Times New Roman" w:hAnsi="Times New Roman" w:cs="Times New Roman"/>
        </w:rPr>
      </w:pPr>
      <w:r>
        <w:rPr>
          <w:rFonts w:ascii="Times New Roman" w:eastAsia="Times New Roman" w:hAnsi="Times New Roman" w:cs="Times New Roman"/>
        </w:rPr>
        <w:t>How much paperwork does your job require?</w:t>
      </w:r>
    </w:p>
    <w:p w:rsidR="000D2395" w:rsidRDefault="000D2395" w:rsidP="000D2395">
      <w:pPr>
        <w:numPr>
          <w:ilvl w:val="0"/>
          <w:numId w:val="3"/>
        </w:numPr>
        <w:rPr>
          <w:rFonts w:ascii="Times New Roman" w:eastAsia="Times New Roman" w:hAnsi="Times New Roman" w:cs="Times New Roman"/>
        </w:rPr>
      </w:pPr>
      <w:r>
        <w:rPr>
          <w:rFonts w:ascii="Times New Roman" w:eastAsia="Times New Roman" w:hAnsi="Times New Roman" w:cs="Times New Roman"/>
        </w:rPr>
        <w:t>What professional skills have you developed that have been most beneficial to you?</w:t>
      </w:r>
    </w:p>
    <w:p w:rsidR="000D2395" w:rsidRDefault="000D2395" w:rsidP="000D2395">
      <w:pPr>
        <w:numPr>
          <w:ilvl w:val="0"/>
          <w:numId w:val="3"/>
        </w:numPr>
        <w:rPr>
          <w:rFonts w:ascii="Times New Roman" w:eastAsia="Times New Roman" w:hAnsi="Times New Roman" w:cs="Times New Roman"/>
        </w:rPr>
      </w:pPr>
      <w:r>
        <w:rPr>
          <w:rFonts w:ascii="Times New Roman" w:eastAsia="Times New Roman" w:hAnsi="Times New Roman" w:cs="Times New Roman"/>
        </w:rPr>
        <w:t>What do you find most difficult to deal with in this career? How do you deal with it?</w:t>
      </w:r>
    </w:p>
    <w:p w:rsidR="000D2395" w:rsidRDefault="000D2395" w:rsidP="000D2395">
      <w:pPr>
        <w:numPr>
          <w:ilvl w:val="0"/>
          <w:numId w:val="4"/>
        </w:numPr>
        <w:rPr>
          <w:rFonts w:ascii="Times New Roman" w:eastAsia="Times New Roman" w:hAnsi="Times New Roman" w:cs="Times New Roman"/>
        </w:rPr>
      </w:pPr>
      <w:r>
        <w:rPr>
          <w:rFonts w:ascii="Times New Roman" w:eastAsia="Times New Roman" w:hAnsi="Times New Roman" w:cs="Times New Roman"/>
        </w:rPr>
        <w:t>What are some of the benefits of this career?</w:t>
      </w:r>
    </w:p>
    <w:p w:rsidR="000D2395" w:rsidRDefault="000D2395" w:rsidP="000D2395">
      <w:pPr>
        <w:numPr>
          <w:ilvl w:val="0"/>
          <w:numId w:val="4"/>
        </w:numPr>
        <w:rPr>
          <w:rFonts w:ascii="Times New Roman" w:eastAsia="Times New Roman" w:hAnsi="Times New Roman" w:cs="Times New Roman"/>
        </w:rPr>
      </w:pPr>
      <w:r>
        <w:rPr>
          <w:rFonts w:ascii="Times New Roman" w:eastAsia="Times New Roman" w:hAnsi="Times New Roman" w:cs="Times New Roman"/>
        </w:rPr>
        <w:t>Do you know what the salary range is for an entry-level position in this career?</w:t>
      </w:r>
    </w:p>
    <w:p w:rsidR="000D2395" w:rsidRDefault="000D2395" w:rsidP="000D2395">
      <w:pPr>
        <w:numPr>
          <w:ilvl w:val="0"/>
          <w:numId w:val="4"/>
        </w:numPr>
        <w:rPr>
          <w:rFonts w:ascii="Times New Roman" w:eastAsia="Times New Roman" w:hAnsi="Times New Roman" w:cs="Times New Roman"/>
        </w:rPr>
      </w:pPr>
      <w:r>
        <w:rPr>
          <w:rFonts w:ascii="Times New Roman" w:eastAsia="Times New Roman" w:hAnsi="Times New Roman" w:cs="Times New Roman"/>
        </w:rPr>
        <w:t>What do you find most satisfying doing this job?</w:t>
      </w:r>
    </w:p>
    <w:p w:rsidR="000D2395" w:rsidRDefault="000D2395" w:rsidP="000D2395">
      <w:pPr>
        <w:numPr>
          <w:ilvl w:val="0"/>
          <w:numId w:val="5"/>
        </w:numPr>
        <w:rPr>
          <w:rFonts w:ascii="Times New Roman" w:eastAsia="Times New Roman" w:hAnsi="Times New Roman" w:cs="Times New Roman"/>
        </w:rPr>
      </w:pPr>
      <w:r>
        <w:rPr>
          <w:rFonts w:ascii="Times New Roman" w:eastAsia="Times New Roman" w:hAnsi="Times New Roman" w:cs="Times New Roman"/>
        </w:rPr>
        <w:t>What advice would you give to someone just entering this occupation or career field?</w:t>
      </w:r>
    </w:p>
    <w:p w:rsidR="000D2395" w:rsidRDefault="000D2395" w:rsidP="000D2395">
      <w:pPr>
        <w:numPr>
          <w:ilvl w:val="0"/>
          <w:numId w:val="5"/>
        </w:numPr>
        <w:rPr>
          <w:rFonts w:ascii="Times New Roman" w:eastAsia="Times New Roman" w:hAnsi="Times New Roman" w:cs="Times New Roman"/>
        </w:rPr>
      </w:pPr>
      <w:r>
        <w:rPr>
          <w:rFonts w:ascii="Times New Roman" w:eastAsia="Times New Roman" w:hAnsi="Times New Roman" w:cs="Times New Roman"/>
        </w:rPr>
        <w:t>Do you typically work a 40-hour work week, or is it usually more?</w:t>
      </w:r>
    </w:p>
    <w:p w:rsidR="000D2395" w:rsidRDefault="000D2395" w:rsidP="000D2395">
      <w:pPr>
        <w:numPr>
          <w:ilvl w:val="0"/>
          <w:numId w:val="5"/>
        </w:numPr>
        <w:rPr>
          <w:rFonts w:ascii="Times New Roman" w:eastAsia="Times New Roman" w:hAnsi="Times New Roman" w:cs="Times New Roman"/>
        </w:rPr>
      </w:pPr>
      <w:r>
        <w:rPr>
          <w:rFonts w:ascii="Times New Roman" w:eastAsia="Times New Roman" w:hAnsi="Times New Roman" w:cs="Times New Roman"/>
        </w:rPr>
        <w:t>Do you have to be on call?</w:t>
      </w:r>
    </w:p>
    <w:p w:rsidR="000D2395" w:rsidRPr="00D5402F" w:rsidRDefault="000D2395" w:rsidP="000D2395">
      <w:pPr>
        <w:pStyle w:val="ListParagraph"/>
        <w:numPr>
          <w:ilvl w:val="0"/>
          <w:numId w:val="6"/>
        </w:numPr>
      </w:pPr>
      <w:r>
        <w:rPr>
          <w:rFonts w:ascii="Times New Roman" w:hAnsi="Times New Roman" w:cs="Times New Roman"/>
        </w:rPr>
        <w:t>Is there anything else you would like to add that we have not discussed?</w:t>
      </w:r>
    </w:p>
    <w:p w:rsidR="00D5402F" w:rsidRDefault="00D5402F" w:rsidP="00D5402F"/>
    <w:p w:rsidR="00D5402F" w:rsidRDefault="00D5402F" w:rsidP="00D5402F"/>
    <w:p w:rsidR="00D5402F" w:rsidRDefault="00D5402F" w:rsidP="00D5402F"/>
    <w:p w:rsidR="00D5402F" w:rsidRDefault="00D5402F" w:rsidP="00D5402F"/>
    <w:p w:rsidR="00D5402F" w:rsidRDefault="00D5402F" w:rsidP="00D5402F"/>
    <w:p w:rsidR="00D5402F" w:rsidRDefault="00D5402F" w:rsidP="00D5402F"/>
    <w:p w:rsidR="00D5402F" w:rsidRDefault="00D5402F" w:rsidP="00D5402F"/>
    <w:p w:rsidR="000D2395" w:rsidRDefault="000D2395" w:rsidP="000D2395"/>
    <w:p w:rsidR="000D2395" w:rsidRDefault="000D2395" w:rsidP="000D2395"/>
    <w:p w:rsidR="000D2395" w:rsidRDefault="000D2395" w:rsidP="000D2395"/>
    <w:p w:rsidR="000D2395" w:rsidRDefault="000D2395" w:rsidP="000D2395">
      <w:r>
        <w:lastRenderedPageBreak/>
        <w:t>Me: What made you choose a career in IT?</w:t>
      </w:r>
    </w:p>
    <w:p w:rsidR="000D2395" w:rsidRDefault="000D2395" w:rsidP="000D2395"/>
    <w:p w:rsidR="000D2395" w:rsidRDefault="000D2395" w:rsidP="000D2395">
      <w:r>
        <w:t>Josh Carver: I chose a career in IT due to my passion with computers and I have always had a soft spot for IT unlike programming.</w:t>
      </w:r>
    </w:p>
    <w:p w:rsidR="000D2395" w:rsidRDefault="000D2395" w:rsidP="000D2395"/>
    <w:p w:rsidR="000D2395" w:rsidRDefault="000D2395" w:rsidP="000D2395">
      <w:pPr>
        <w:rPr>
          <w:rFonts w:ascii="Times New Roman" w:eastAsia="Times New Roman" w:hAnsi="Times New Roman" w:cs="Times New Roman"/>
        </w:rPr>
      </w:pPr>
      <w:r>
        <w:t xml:space="preserve">Me: </w:t>
      </w:r>
      <w:r>
        <w:rPr>
          <w:rFonts w:ascii="Times New Roman" w:eastAsia="Times New Roman" w:hAnsi="Times New Roman" w:cs="Times New Roman"/>
        </w:rPr>
        <w:t>Where did you earn your degree?  Did you attend for two years or four?</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Josh Carver: I pursued my degree at Stanford University. I attended the four year program which terminated in the year 2012 when I graduated.</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Why did you decide to switch from being a programmer to the role of an IT specialist?</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Josh Carver: I made that decision in my second year in the university when I realized I failed a Java programming class. I remember my professor recommending the switch since I was exemplary at information systems units. I therefore decided to take a major in Information Technology.</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How long have you worked as an IT specialist?</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Josh Carver: I have worked as an IT specialist for 5 years now.</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How much paperwork does your job require?</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Josh Carver: There is minimal paperwork associated with my jobs since most of the hospital’s transactions and systems are digitalized. The only paperwork needed is often when generating receipts which is also not compulsory since have integrated our systems with mobile devices of our clients. They are able to receive notifications through SMS and Email services.</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professional skills have you developed that have been most beneficial to you?</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I have inherently acquired the skills of teamwork, hard work, and commitment while working for the company. Teamwork has defiantly helped me in creating good interpersonal relationship with my colleagues. Also, through teamwork, we are able to accomplish seemingly harder tasks with a lot of ease.</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do you find most difficult to deal with in this career? How do you deal with it?</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The career is demanding and I rarely spend quality time with my family. I always dedicate the little time I have during the weekends to bond with my wife and kids.  I also seek occasional leaves to go spend time with them, usually four times in a month.</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are some of the benefits of this career?</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lastRenderedPageBreak/>
        <w:t>John Carver: I have been able to hone my IT skills in a variety of ways. I have become affluent with IT systems and therefore able to implement even efficient systems. Moreover, the job has exposed me to a tremendous IT world through the expos that I attend as an employee of the company. Also, not forgetting, it is a very rewarding career with a lot of benefits. I am therefore able to cater for the needs of my family sufficiently without straining.</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Do you know what the salary range is for an entry-level position in this career?</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The salary range is $10000- 15000 a month for entry IT specialists in most of the firms in the US.</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do you find most satisfying doing this job?</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The most satisfying thing about the job is the feeling o achievement after accomplishing an assigned task.</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advice would you give to someone just entering this occupation or career field?</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I would advise that they become flexible individuals who can diversify with the changes in the IT sector.</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Do you typically work a 40-hour work week, or is it usually more?</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I typically work for 40 hours in a week unless I work overtime or covering up for my colleague who is has an urgent issue or emergency to attend to.</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Do you have to be on call?</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Not often, technical issues with the IT systems of the company can always be handled by m colleague who is in shift.</w:t>
      </w:r>
    </w:p>
    <w:p w:rsidR="000D2395" w:rsidRDefault="000D2395" w:rsidP="000D2395">
      <w:pPr>
        <w:rPr>
          <w:rFonts w:ascii="Times New Roman" w:eastAsia="Times New Roman" w:hAnsi="Times New Roman" w:cs="Times New Roman"/>
        </w:rPr>
      </w:pPr>
    </w:p>
    <w:p w:rsidR="000D2395" w:rsidRDefault="000D2395" w:rsidP="000D2395">
      <w:r>
        <w:rPr>
          <w:rFonts w:ascii="Times New Roman" w:eastAsia="Times New Roman" w:hAnsi="Times New Roman" w:cs="Times New Roman"/>
        </w:rPr>
        <w:t xml:space="preserve">Me: </w:t>
      </w:r>
      <w:r>
        <w:rPr>
          <w:rFonts w:ascii="Times New Roman" w:hAnsi="Times New Roman" w:cs="Times New Roman"/>
        </w:rPr>
        <w:t>Is there anything else you would like to add that we have not discussed?</w:t>
      </w: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 xml:space="preserve"> </w:t>
      </w: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I would like to add that you should follow your passion when choosing your career in IT. I have thrived in what I do because I wake up in the morning looking forward to accomplish tasks because I love what I do.</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p>
    <w:p w:rsidR="000D2395" w:rsidRDefault="000D2395" w:rsidP="00E870BA"/>
    <w:p w:rsidR="00E870BA" w:rsidRDefault="00E870BA" w:rsidP="00E870BA"/>
    <w:p w:rsidR="00D5402F" w:rsidRDefault="00D5402F" w:rsidP="00E870BA">
      <w:pPr>
        <w:rPr>
          <w:b/>
        </w:rPr>
      </w:pPr>
    </w:p>
    <w:p w:rsidR="00D5402F" w:rsidRDefault="00D5402F" w:rsidP="00E870BA">
      <w:pPr>
        <w:rPr>
          <w:b/>
        </w:rPr>
      </w:pPr>
    </w:p>
    <w:p w:rsidR="00D5402F" w:rsidRDefault="00D5402F" w:rsidP="00E870BA">
      <w:pPr>
        <w:rPr>
          <w:b/>
        </w:rPr>
      </w:pPr>
    </w:p>
    <w:p w:rsidR="00E870BA" w:rsidRPr="00E870BA" w:rsidRDefault="00E870BA" w:rsidP="00E870BA">
      <w:pPr>
        <w:rPr>
          <w:b/>
        </w:rPr>
      </w:pPr>
      <w:r w:rsidRPr="00E870BA">
        <w:rPr>
          <w:b/>
        </w:rPr>
        <w:lastRenderedPageBreak/>
        <w:t xml:space="preserve">Government Source </w:t>
      </w:r>
    </w:p>
    <w:p w:rsidR="00F253D6" w:rsidRDefault="00F253D6" w:rsidP="00E870BA">
      <w:r>
        <w:t xml:space="preserve">Author: </w:t>
      </w:r>
      <w:r w:rsidR="00DA4A6C">
        <w:t>United States Department of Labor (Bureau o</w:t>
      </w:r>
      <w:r>
        <w:t>f Labor Statistics)</w:t>
      </w:r>
    </w:p>
    <w:p w:rsidR="00D5402F" w:rsidRDefault="00F253D6" w:rsidP="00E870BA">
      <w:proofErr w:type="spellStart"/>
      <w:r>
        <w:t>Title</w:t>
      </w:r>
      <w:proofErr w:type="gramStart"/>
      <w:r>
        <w:t>:</w:t>
      </w:r>
      <w:r w:rsidR="00DA4A6C">
        <w:t>Medical</w:t>
      </w:r>
      <w:proofErr w:type="spellEnd"/>
      <w:proofErr w:type="gramEnd"/>
      <w:r w:rsidR="00DA4A6C">
        <w:t xml:space="preserve"> Records and Health Information Technicians</w:t>
      </w:r>
    </w:p>
    <w:p w:rsidR="00DA4A6C" w:rsidRDefault="00DA4A6C" w:rsidP="00E870BA">
      <w:r>
        <w:t xml:space="preserve">Retrieved from </w:t>
      </w:r>
      <w:hyperlink r:id="rId5" w:history="1">
        <w:r w:rsidRPr="00C970E6">
          <w:rPr>
            <w:rStyle w:val="Hyperlink"/>
          </w:rPr>
          <w:t>https://www.bls.gov/ooh/Healthcare/Medical-records-and-health-information-technicians.htm</w:t>
        </w:r>
      </w:hyperlink>
    </w:p>
    <w:p w:rsidR="00DA4A6C" w:rsidRDefault="00DA4A6C" w:rsidP="00E870BA"/>
    <w:p w:rsidR="00DA4A6C" w:rsidRDefault="00DA4A6C" w:rsidP="00DA4A6C">
      <w:pPr>
        <w:pStyle w:val="ListParagraph"/>
        <w:numPr>
          <w:ilvl w:val="0"/>
          <w:numId w:val="9"/>
        </w:numPr>
      </w:pPr>
      <w:r>
        <w:t>The work environment is especially in offices</w:t>
      </w:r>
      <w:r w:rsidR="00972CCE">
        <w:t xml:space="preserve">, spending a lot of time </w:t>
      </w:r>
      <w:r w:rsidR="008047C1">
        <w:t>working in front of a computer monitor.</w:t>
      </w:r>
    </w:p>
    <w:p w:rsidR="00B00F0F" w:rsidRDefault="0095605A" w:rsidP="00B00F0F">
      <w:pPr>
        <w:pStyle w:val="ListParagraph"/>
        <w:numPr>
          <w:ilvl w:val="0"/>
          <w:numId w:val="9"/>
        </w:numPr>
      </w:pPr>
      <w:r>
        <w:t xml:space="preserve">HIT organize </w:t>
      </w:r>
      <w:r w:rsidR="005426CA">
        <w:t>and manage health information of the patients.</w:t>
      </w:r>
      <w:r w:rsidR="008C3BC0">
        <w:t xml:space="preserve"> The data is maintained with accuracy and securely. The retrieval of these medical records is much easier.</w:t>
      </w:r>
    </w:p>
    <w:p w:rsidR="008C3BC0" w:rsidRDefault="008C3BC0" w:rsidP="00DA4A6C">
      <w:pPr>
        <w:pStyle w:val="ListParagraph"/>
        <w:numPr>
          <w:ilvl w:val="0"/>
          <w:numId w:val="9"/>
        </w:numPr>
      </w:pPr>
      <w:r>
        <w:t xml:space="preserve">They code using various classification systems </w:t>
      </w:r>
      <w:r w:rsidR="003F0079">
        <w:t>and categorize the patient’s information in order to enable re- imbursement b</w:t>
      </w:r>
      <w:r w:rsidR="00B00F0F">
        <w:t>y the government and storage by the health registry.</w:t>
      </w:r>
    </w:p>
    <w:p w:rsidR="00B00F0F" w:rsidRDefault="00B00F0F" w:rsidP="00DA4A6C">
      <w:pPr>
        <w:pStyle w:val="ListParagraph"/>
        <w:numPr>
          <w:ilvl w:val="0"/>
          <w:numId w:val="9"/>
        </w:numPr>
      </w:pPr>
      <w:r>
        <w:t>They also track the patient’s files for quality assessment.</w:t>
      </w:r>
    </w:p>
    <w:p w:rsidR="00B00F0F" w:rsidRDefault="009A56A2" w:rsidP="00DA4A6C">
      <w:pPr>
        <w:pStyle w:val="ListParagraph"/>
        <w:numPr>
          <w:ilvl w:val="0"/>
          <w:numId w:val="9"/>
        </w:numPr>
      </w:pPr>
      <w:r>
        <w:t xml:space="preserve">The classification software is used to assign clinical codes </w:t>
      </w:r>
      <w:r w:rsidR="00946E0F">
        <w:t>electronically.</w:t>
      </w:r>
    </w:p>
    <w:p w:rsidR="008047C1" w:rsidRDefault="008047C1" w:rsidP="0095605A">
      <w:pPr>
        <w:pStyle w:val="ListParagraph"/>
        <w:numPr>
          <w:ilvl w:val="0"/>
          <w:numId w:val="9"/>
        </w:numPr>
      </w:pPr>
      <w:r>
        <w:t>Median annual wage as of 2017 was $38,190.</w:t>
      </w:r>
      <w:r w:rsidR="0095605A">
        <w:t xml:space="preserve"> This translates to $18.83 per hour.</w:t>
      </w:r>
    </w:p>
    <w:p w:rsidR="0095605A" w:rsidRDefault="0095605A" w:rsidP="0095605A">
      <w:pPr>
        <w:pStyle w:val="ListParagraph"/>
        <w:numPr>
          <w:ilvl w:val="0"/>
          <w:numId w:val="9"/>
        </w:numPr>
      </w:pPr>
      <w:r>
        <w:t>The typical entry level is post secondary non- degree award.</w:t>
      </w:r>
    </w:p>
    <w:p w:rsidR="0095605A" w:rsidRDefault="0095605A" w:rsidP="0095605A">
      <w:pPr>
        <w:pStyle w:val="ListParagraph"/>
        <w:numPr>
          <w:ilvl w:val="0"/>
          <w:numId w:val="9"/>
        </w:numPr>
      </w:pPr>
      <w:r>
        <w:t xml:space="preserve">There </w:t>
      </w:r>
      <w:proofErr w:type="gramStart"/>
      <w:r>
        <w:t>is</w:t>
      </w:r>
      <w:proofErr w:type="gramEnd"/>
      <w:r>
        <w:t xml:space="preserve"> no trainings prior to be admitted to the jobs.</w:t>
      </w:r>
    </w:p>
    <w:p w:rsidR="0095605A" w:rsidRDefault="0095605A" w:rsidP="0095605A">
      <w:pPr>
        <w:pStyle w:val="ListParagraph"/>
        <w:numPr>
          <w:ilvl w:val="0"/>
          <w:numId w:val="9"/>
        </w:numPr>
      </w:pPr>
      <w:r>
        <w:t xml:space="preserve">The </w:t>
      </w:r>
      <w:r w:rsidR="005426CA">
        <w:t>number of HIT jobs available currently is</w:t>
      </w:r>
      <w:r>
        <w:t xml:space="preserve"> 206,300.</w:t>
      </w:r>
    </w:p>
    <w:p w:rsidR="008047C1" w:rsidRDefault="008047C1" w:rsidP="00DA4A6C">
      <w:pPr>
        <w:pStyle w:val="ListParagraph"/>
        <w:numPr>
          <w:ilvl w:val="0"/>
          <w:numId w:val="9"/>
        </w:numPr>
      </w:pPr>
      <w:r>
        <w:t>The number of employed HITs is forecasted to grow to 13% between the years 2016 and 2026 ( this rate is faster than any other health occupation in the US)</w:t>
      </w:r>
    </w:p>
    <w:p w:rsidR="00B47B9C" w:rsidRDefault="00B47B9C" w:rsidP="00DA4A6C">
      <w:pPr>
        <w:pStyle w:val="ListParagraph"/>
        <w:numPr>
          <w:ilvl w:val="0"/>
          <w:numId w:val="9"/>
        </w:numPr>
      </w:pPr>
      <w:r>
        <w:t xml:space="preserve">The </w:t>
      </w:r>
      <w:r w:rsidR="00F253D6">
        <w:t xml:space="preserve">employment platform enables liaison between healthcare providers and billing officers. </w:t>
      </w:r>
    </w:p>
    <w:p w:rsidR="008047C1" w:rsidRDefault="008047C1" w:rsidP="00946E0F"/>
    <w:p w:rsidR="00D5402F" w:rsidRDefault="00D5402F" w:rsidP="00E870BA"/>
    <w:p w:rsidR="00E870BA" w:rsidRDefault="00E870BA" w:rsidP="00E870BA"/>
    <w:p w:rsidR="00E870BA" w:rsidRPr="00E870BA" w:rsidRDefault="00E870BA" w:rsidP="00E870BA">
      <w:pPr>
        <w:rPr>
          <w:b/>
        </w:rPr>
      </w:pPr>
      <w:r w:rsidRPr="00E870BA">
        <w:rPr>
          <w:b/>
          <w:i/>
        </w:rPr>
        <w:t>NCLive</w:t>
      </w:r>
      <w:r w:rsidRPr="00E870BA">
        <w:rPr>
          <w:b/>
        </w:rPr>
        <w:t xml:space="preserve"> Source # 1</w:t>
      </w:r>
    </w:p>
    <w:p w:rsidR="00F253D6" w:rsidRDefault="00F253D6" w:rsidP="00E870BA">
      <w:r>
        <w:t xml:space="preserve">Author: Thomson John. </w:t>
      </w:r>
    </w:p>
    <w:p w:rsidR="00F253D6" w:rsidRDefault="00F253D6" w:rsidP="00E870BA">
      <w:r>
        <w:t>Title: Executive IT Jobs.</w:t>
      </w:r>
    </w:p>
    <w:p w:rsidR="00F253D6" w:rsidRDefault="00F253D6" w:rsidP="00E870BA"/>
    <w:p w:rsidR="00E870BA" w:rsidRDefault="00F253D6" w:rsidP="00F253D6">
      <w:pPr>
        <w:pStyle w:val="ListParagraph"/>
        <w:numPr>
          <w:ilvl w:val="0"/>
          <w:numId w:val="10"/>
        </w:numPr>
      </w:pPr>
      <w:r>
        <w:t xml:space="preserve">The jobs available include SAP Program Delivery Lead for Accenture </w:t>
      </w:r>
      <w:r w:rsidR="009107CF">
        <w:t>Company</w:t>
      </w:r>
      <w:r>
        <w:t>.</w:t>
      </w:r>
    </w:p>
    <w:p w:rsidR="009107CF" w:rsidRDefault="009107CF" w:rsidP="00F253D6">
      <w:pPr>
        <w:pStyle w:val="ListParagraph"/>
        <w:numPr>
          <w:ilvl w:val="0"/>
          <w:numId w:val="10"/>
        </w:numPr>
      </w:pPr>
      <w:r>
        <w:t>It provides a variety of IT jobs including: strategy, consulting, digital, and technological operations.</w:t>
      </w:r>
    </w:p>
    <w:p w:rsidR="009107CF" w:rsidRDefault="009107CF" w:rsidP="00F253D6">
      <w:pPr>
        <w:pStyle w:val="ListParagraph"/>
        <w:numPr>
          <w:ilvl w:val="0"/>
          <w:numId w:val="10"/>
        </w:numPr>
      </w:pPr>
      <w:r>
        <w:t>It has more than 37300 employees in more than 120 countries.</w:t>
      </w:r>
    </w:p>
    <w:p w:rsidR="009107CF" w:rsidRDefault="009107CF" w:rsidP="00F253D6">
      <w:pPr>
        <w:pStyle w:val="ListParagraph"/>
        <w:numPr>
          <w:ilvl w:val="0"/>
          <w:numId w:val="10"/>
        </w:numPr>
      </w:pPr>
      <w:r>
        <w:t>The responsibilities of the IT specialist are overview of the entire work streams o the area.</w:t>
      </w:r>
    </w:p>
    <w:p w:rsidR="009107CF" w:rsidRDefault="009107CF" w:rsidP="00F253D6">
      <w:pPr>
        <w:pStyle w:val="ListParagraph"/>
        <w:numPr>
          <w:ilvl w:val="0"/>
          <w:numId w:val="10"/>
        </w:numPr>
      </w:pPr>
      <w:r>
        <w:t>Ensuring PMO and proper governance in place.</w:t>
      </w:r>
    </w:p>
    <w:p w:rsidR="009107CF" w:rsidRDefault="009107CF" w:rsidP="00F253D6">
      <w:pPr>
        <w:pStyle w:val="ListParagraph"/>
        <w:numPr>
          <w:ilvl w:val="0"/>
          <w:numId w:val="10"/>
        </w:numPr>
      </w:pPr>
      <w:r>
        <w:t>The qualifications include:</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possess a recognized third level IT qualification and have a minimum of 10 years’ experience in a technology leadership position ideally in a manufacturing environment.</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lastRenderedPageBreak/>
        <w:t>You have strong experience managing an organization that runs its business on the Oracle E-Business Suite and other supporting platforms.</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have extensive experience in ensuring the overall integrity of technology solutions covering application development, infrastructure, networks and telecoms.</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have proven project and change management ability; experience of control and process re-design, preferably derived from ITIL best practice.</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possess excellent commercial skills and can contribute at senior operations and commercial levels with authority and the ability to deliver the IT strategy in-line with the overall business strategy.</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possess excellent knowledge of data centre best practice and demonstrable experience of driving a cyber security platform and roadmap.</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possess Industry related certifications and experience such as PMI, PRINCE 2, ITIL or COBIT.</w:t>
      </w:r>
    </w:p>
    <w:p w:rsidR="009107CF" w:rsidRPr="009107CF" w:rsidRDefault="009107CF" w:rsidP="00F253D6">
      <w:pPr>
        <w:pStyle w:val="ListParagraph"/>
        <w:numPr>
          <w:ilvl w:val="0"/>
          <w:numId w:val="10"/>
        </w:numPr>
        <w:rPr>
          <w:color w:val="000000" w:themeColor="text1"/>
        </w:rPr>
      </w:pPr>
    </w:p>
    <w:p w:rsidR="009107CF" w:rsidRPr="009107CF" w:rsidRDefault="009107CF" w:rsidP="009107CF">
      <w:pPr>
        <w:ind w:left="360"/>
        <w:rPr>
          <w:color w:val="000000" w:themeColor="text1"/>
        </w:rPr>
      </w:pPr>
    </w:p>
    <w:p w:rsidR="00E870BA" w:rsidRPr="00E870BA" w:rsidRDefault="00E870BA" w:rsidP="00E870BA">
      <w:pPr>
        <w:rPr>
          <w:b/>
        </w:rPr>
      </w:pPr>
      <w:proofErr w:type="spellStart"/>
      <w:r w:rsidRPr="00E870BA">
        <w:rPr>
          <w:b/>
          <w:i/>
        </w:rPr>
        <w:t>NCLive</w:t>
      </w:r>
      <w:proofErr w:type="spellEnd"/>
      <w:r w:rsidRPr="00E870BA">
        <w:rPr>
          <w:b/>
        </w:rPr>
        <w:t xml:space="preserve"> Source # 2</w:t>
      </w:r>
    </w:p>
    <w:p w:rsidR="001A4E33" w:rsidRDefault="001A4E33" w:rsidP="00E870BA">
      <w:r>
        <w:t>Author</w:t>
      </w:r>
      <w:r w:rsidR="00AD04CA">
        <w:t>s</w:t>
      </w:r>
      <w:r>
        <w:t xml:space="preserve">: </w:t>
      </w:r>
    </w:p>
    <w:p w:rsidR="001A4E33" w:rsidRPr="001A4E33" w:rsidRDefault="001A4E33" w:rsidP="001A4E33">
      <w:pPr>
        <w:shd w:val="clear" w:color="auto" w:fill="FFFFFF"/>
        <w:spacing w:after="150"/>
        <w:rPr>
          <w:rFonts w:ascii="Times New Roman" w:eastAsia="Times New Roman" w:hAnsi="Times New Roman" w:cs="Times New Roman"/>
          <w:color w:val="000000" w:themeColor="text1"/>
        </w:rPr>
      </w:pPr>
      <w:r w:rsidRPr="001A4E33">
        <w:rPr>
          <w:rFonts w:ascii="Times New Roman" w:eastAsia="Times New Roman" w:hAnsi="Times New Roman" w:cs="Times New Roman"/>
          <w:color w:val="000000" w:themeColor="text1"/>
        </w:rPr>
        <w:t xml:space="preserve">Brian, Dr., PhD </w:t>
      </w:r>
      <w:proofErr w:type="spellStart"/>
      <w:r w:rsidRPr="001A4E33">
        <w:rPr>
          <w:rFonts w:ascii="Times New Roman" w:eastAsia="Times New Roman" w:hAnsi="Times New Roman" w:cs="Times New Roman"/>
          <w:color w:val="000000" w:themeColor="text1"/>
        </w:rPr>
        <w:t>Malec</w:t>
      </w:r>
      <w:proofErr w:type="spellEnd"/>
      <w:r w:rsidRPr="001A4E33">
        <w:rPr>
          <w:rFonts w:ascii="Times New Roman" w:eastAsia="Times New Roman" w:hAnsi="Times New Roman" w:cs="Times New Roman"/>
          <w:color w:val="000000" w:themeColor="text1"/>
        </w:rPr>
        <w:t> </w:t>
      </w:r>
      <w:r w:rsidRPr="001A4E33">
        <w:rPr>
          <w:rFonts w:ascii="Times New Roman" w:eastAsia="Times New Roman" w:hAnsi="Times New Roman" w:cs="Times New Roman"/>
          <w:color w:val="000000" w:themeColor="text1"/>
        </w:rPr>
        <w:br/>
        <w:t xml:space="preserve">and Brian T., PhD </w:t>
      </w:r>
      <w:proofErr w:type="spellStart"/>
      <w:r w:rsidRPr="001A4E33">
        <w:rPr>
          <w:rFonts w:ascii="Times New Roman" w:eastAsia="Times New Roman" w:hAnsi="Times New Roman" w:cs="Times New Roman"/>
          <w:color w:val="000000" w:themeColor="text1"/>
        </w:rPr>
        <w:t>Malec</w:t>
      </w:r>
      <w:proofErr w:type="spellEnd"/>
    </w:p>
    <w:p w:rsidR="001A4E33" w:rsidRDefault="001A4E33" w:rsidP="00E870BA">
      <w:pPr>
        <w:rPr>
          <w:rFonts w:ascii="Times New Roman" w:hAnsi="Times New Roman" w:cs="Times New Roman"/>
        </w:rPr>
      </w:pPr>
      <w:r>
        <w:rPr>
          <w:rFonts w:ascii="Times New Roman" w:hAnsi="Times New Roman" w:cs="Times New Roman"/>
        </w:rPr>
        <w:t xml:space="preserve">Title: Careers in Health Technology. </w:t>
      </w:r>
    </w:p>
    <w:p w:rsidR="00F253D6" w:rsidRPr="001A4E33" w:rsidRDefault="001A4E33" w:rsidP="00E870BA">
      <w:pPr>
        <w:pStyle w:val="ListParagraph"/>
        <w:numPr>
          <w:ilvl w:val="0"/>
          <w:numId w:val="13"/>
        </w:numPr>
        <w:rPr>
          <w:rFonts w:ascii="Times New Roman" w:hAnsi="Times New Roman" w:cs="Times New Roman"/>
        </w:rPr>
      </w:pPr>
      <w:r>
        <w:t>IT specialists require skills, and education associated with the field of computer science, while other careers build upon managerial and computer application skills, knowledge, and experiences associated with the fields of information systems and management.</w:t>
      </w:r>
    </w:p>
    <w:p w:rsidR="001A4E33" w:rsidRPr="001A4E33" w:rsidRDefault="001A4E33" w:rsidP="00E870BA">
      <w:pPr>
        <w:pStyle w:val="ListParagraph"/>
        <w:numPr>
          <w:ilvl w:val="0"/>
          <w:numId w:val="13"/>
        </w:numPr>
        <w:rPr>
          <w:rFonts w:ascii="Times New Roman" w:hAnsi="Times New Roman" w:cs="Times New Roman"/>
        </w:rPr>
      </w:pPr>
      <w:r>
        <w:t xml:space="preserve">“There is no need to be famous or in the limelight, just do the right thing and make the right thing easy to do. —Robert </w:t>
      </w:r>
      <w:proofErr w:type="spellStart"/>
      <w:r>
        <w:t>Aboulach</w:t>
      </w:r>
      <w:proofErr w:type="spellEnd"/>
      <w:r>
        <w:t>”</w:t>
      </w:r>
    </w:p>
    <w:p w:rsidR="001A4E33" w:rsidRPr="001A4E33" w:rsidRDefault="001A4E33" w:rsidP="00E870BA">
      <w:pPr>
        <w:pStyle w:val="ListParagraph"/>
        <w:numPr>
          <w:ilvl w:val="0"/>
          <w:numId w:val="13"/>
        </w:numPr>
        <w:rPr>
          <w:rFonts w:ascii="Times New Roman" w:hAnsi="Times New Roman" w:cs="Times New Roman"/>
        </w:rPr>
      </w:pPr>
      <w:r>
        <w:t>The key factor in the current health reform environment is the need for a trained workforce in HIT to staff government and private-sector jobs that enable the health care sector to achieve the political and economic goals.</w:t>
      </w:r>
    </w:p>
    <w:p w:rsidR="001A4E33" w:rsidRPr="00AD04CA" w:rsidRDefault="001A4E33" w:rsidP="00E870BA">
      <w:pPr>
        <w:pStyle w:val="ListParagraph"/>
        <w:numPr>
          <w:ilvl w:val="0"/>
          <w:numId w:val="13"/>
        </w:numPr>
        <w:rPr>
          <w:rFonts w:ascii="Times New Roman" w:hAnsi="Times New Roman" w:cs="Times New Roman"/>
        </w:rPr>
      </w:pPr>
      <w:r>
        <w:t xml:space="preserve">“I come to work every day knowing that what I do from a desk is helping someone live a better life.” —Stacy </w:t>
      </w:r>
      <w:proofErr w:type="spellStart"/>
      <w:r>
        <w:t>Cooreman</w:t>
      </w:r>
      <w:proofErr w:type="spellEnd"/>
    </w:p>
    <w:p w:rsidR="00AD04CA" w:rsidRPr="00AD04CA" w:rsidRDefault="00AD04CA" w:rsidP="00E870BA">
      <w:pPr>
        <w:pStyle w:val="ListParagraph"/>
        <w:numPr>
          <w:ilvl w:val="0"/>
          <w:numId w:val="13"/>
        </w:numPr>
        <w:rPr>
          <w:rFonts w:ascii="Times New Roman" w:hAnsi="Times New Roman" w:cs="Times New Roman"/>
        </w:rPr>
      </w:pPr>
      <w:r>
        <w:t>The political pressure to move toward a paperless (or at least a paper-light) environment in health care delivery, combined with the availability of new technologies, is forcing providers, vendors, and other concerned groups to rethink their HIT workforce needs.</w:t>
      </w:r>
    </w:p>
    <w:p w:rsidR="00AD04CA" w:rsidRPr="00AD04CA" w:rsidRDefault="00AD04CA" w:rsidP="00E870BA">
      <w:pPr>
        <w:pStyle w:val="ListParagraph"/>
        <w:numPr>
          <w:ilvl w:val="0"/>
          <w:numId w:val="13"/>
        </w:numPr>
        <w:rPr>
          <w:rFonts w:ascii="Times New Roman" w:hAnsi="Times New Roman" w:cs="Times New Roman"/>
        </w:rPr>
      </w:pPr>
      <w:r>
        <w:t>The growth of the health information technology (HIT) workforce is in direct response to both advances in technology applications that support patient care and national policies that encourage and support advances such as electronic medical records (EMR) and computerized provider order entry.</w:t>
      </w:r>
    </w:p>
    <w:p w:rsidR="00AD04CA" w:rsidRPr="001A4E33" w:rsidRDefault="00AD04CA" w:rsidP="00E870BA">
      <w:pPr>
        <w:pStyle w:val="ListParagraph"/>
        <w:numPr>
          <w:ilvl w:val="0"/>
          <w:numId w:val="13"/>
        </w:numPr>
        <w:rPr>
          <w:rFonts w:ascii="Times New Roman" w:hAnsi="Times New Roman" w:cs="Times New Roman"/>
        </w:rPr>
      </w:pPr>
      <w:r>
        <w:t>Employment in a health IT career is ultimately about helping people receive prompt and accurate diagnoses, be healed, and live sustainably healthy lives, as well as prevention of disease and the health of the population.</w:t>
      </w:r>
    </w:p>
    <w:p w:rsidR="00F253D6" w:rsidRDefault="00F253D6" w:rsidP="00E870BA"/>
    <w:p w:rsidR="00E870BA" w:rsidRDefault="00E870BA" w:rsidP="00E870BA"/>
    <w:p w:rsidR="00E870BA" w:rsidRPr="00E870BA" w:rsidRDefault="00E870BA" w:rsidP="00E870BA">
      <w:pPr>
        <w:rPr>
          <w:b/>
        </w:rPr>
      </w:pPr>
      <w:r w:rsidRPr="00E870BA">
        <w:rPr>
          <w:b/>
        </w:rPr>
        <w:lastRenderedPageBreak/>
        <w:t xml:space="preserve">Print Source </w:t>
      </w:r>
    </w:p>
    <w:p w:rsidR="00E870BA" w:rsidRDefault="00E870BA" w:rsidP="00E870BA">
      <w:r>
        <w:t>[</w:t>
      </w:r>
      <w:r w:rsidR="00711FB4">
        <w:t>Here</w:t>
      </w:r>
      <w:r>
        <w:t xml:space="preserve">, type the tile of the print source, its author(s), and its type (book or article). Then, type your notes from that source. Notes should be </w:t>
      </w:r>
      <w:r w:rsidRPr="00E870BA">
        <w:rPr>
          <w:b/>
        </w:rPr>
        <w:t>in your own words</w:t>
      </w:r>
      <w:r>
        <w:t xml:space="preserve">, but you can include one or two direct quotations. Direct quotations should be inserted in quotation marks and </w:t>
      </w:r>
      <w:r w:rsidR="003E6A76" w:rsidRPr="003E6A76">
        <w:rPr>
          <w:b/>
        </w:rPr>
        <w:t>be followed by the page number on which they appear in the original source</w:t>
      </w:r>
      <w:r>
        <w:t xml:space="preserve">. Your notes from this source should take at </w:t>
      </w:r>
      <w:r w:rsidR="003E6A76">
        <w:t>l</w:t>
      </w:r>
      <w:r>
        <w:t>east one typed, single-spaced page.]</w:t>
      </w:r>
    </w:p>
    <w:p w:rsidR="00E870BA" w:rsidRDefault="00E870BA" w:rsidP="00E870BA"/>
    <w:p w:rsidR="00705702" w:rsidRDefault="00705702" w:rsidP="00E870BA">
      <w:r>
        <w:t>Author: David Newman</w:t>
      </w:r>
    </w:p>
    <w:p w:rsidR="00705702" w:rsidRDefault="00705702" w:rsidP="00E870BA">
      <w:r>
        <w:t xml:space="preserve">Title: Healthcare </w:t>
      </w:r>
      <w:proofErr w:type="gramStart"/>
      <w:r>
        <w:t>IT</w:t>
      </w:r>
      <w:proofErr w:type="gramEnd"/>
      <w:r>
        <w:t xml:space="preserve"> Skills</w:t>
      </w:r>
    </w:p>
    <w:p w:rsidR="00705702" w:rsidRDefault="00705702" w:rsidP="00E870BA"/>
    <w:p w:rsidR="00705702" w:rsidRPr="00705702" w:rsidRDefault="00705702" w:rsidP="00705702">
      <w:pPr>
        <w:pStyle w:val="ListParagraph"/>
        <w:numPr>
          <w:ilvl w:val="0"/>
          <w:numId w:val="15"/>
        </w:numPr>
        <w:shd w:val="clear" w:color="auto" w:fill="FFFFFF"/>
        <w:spacing w:before="100" w:beforeAutospacing="1" w:after="360"/>
        <w:rPr>
          <w:rFonts w:ascii="Times New Roman" w:eastAsia="Times New Roman" w:hAnsi="Times New Roman" w:cs="Times New Roman"/>
          <w:color w:val="000000"/>
        </w:rPr>
      </w:pPr>
      <w:r w:rsidRPr="00705702">
        <w:rPr>
          <w:rFonts w:ascii="Times New Roman" w:eastAsia="Times New Roman" w:hAnsi="Times New Roman" w:cs="Times New Roman"/>
          <w:color w:val="000000"/>
        </w:rPr>
        <w:t>At the end of the day, responsibility for the success of these systems lies with the application analysts, their managers, and ultimately, the Chief Information Officer (CIO).  There are countless things that can go wrong:</w:t>
      </w:r>
    </w:p>
    <w:p w:rsidR="00705702" w:rsidRPr="00705702" w:rsidRDefault="00705702" w:rsidP="00705702">
      <w:pPr>
        <w:pStyle w:val="ListParagraph"/>
        <w:numPr>
          <w:ilvl w:val="0"/>
          <w:numId w:val="15"/>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Users may see different screens than what they expected;</w:t>
      </w:r>
    </w:p>
    <w:p w:rsidR="00705702" w:rsidRPr="00705702" w:rsidRDefault="00705702" w:rsidP="00705702">
      <w:pPr>
        <w:numPr>
          <w:ilvl w:val="0"/>
          <w:numId w:val="14"/>
        </w:numPr>
        <w:shd w:val="clear" w:color="auto" w:fill="FFFFFF"/>
        <w:spacing w:before="100" w:beforeAutospacing="1" w:after="100" w:afterAutospacing="1"/>
        <w:ind w:left="0"/>
        <w:rPr>
          <w:rFonts w:ascii="PT Serif" w:eastAsia="Times New Roman" w:hAnsi="PT Serif" w:cs="Times New Roman"/>
          <w:color w:val="000000"/>
          <w:sz w:val="21"/>
          <w:szCs w:val="21"/>
        </w:rPr>
      </w:pPr>
      <w:r w:rsidRPr="00705702">
        <w:rPr>
          <w:rFonts w:ascii="PT Serif" w:eastAsia="Times New Roman" w:hAnsi="PT Serif" w:cs="Times New Roman"/>
          <w:color w:val="000000"/>
        </w:rPr>
        <w:t>A seemingly innocent change of data formats can have unintended consequences. “You mean Canadians use numbers </w:t>
      </w:r>
      <w:r w:rsidRPr="00705702">
        <w:rPr>
          <w:rFonts w:ascii="PT Serif" w:eastAsia="Times New Roman" w:hAnsi="PT Serif" w:cs="Times New Roman"/>
          <w:i/>
          <w:iCs/>
          <w:color w:val="000000"/>
        </w:rPr>
        <w:t>and</w:t>
      </w:r>
      <w:r w:rsidRPr="00705702">
        <w:rPr>
          <w:rFonts w:ascii="PT Serif" w:eastAsia="Times New Roman" w:hAnsi="PT Serif" w:cs="Times New Roman"/>
          <w:color w:val="000000"/>
        </w:rPr>
        <w:t> letters in their Zip Codes</w:t>
      </w:r>
      <w:proofErr w:type="gramStart"/>
      <w:r w:rsidRPr="00705702">
        <w:rPr>
          <w:rFonts w:ascii="PT Serif" w:eastAsia="Times New Roman" w:hAnsi="PT Serif" w:cs="Times New Roman"/>
          <w:color w:val="000000"/>
        </w:rPr>
        <w:t>?</w:t>
      </w:r>
      <w:r w:rsidRPr="00705702">
        <w:rPr>
          <w:rFonts w:ascii="PT Serif" w:eastAsia="Times New Roman" w:hAnsi="PT Serif" w:cs="Times New Roman"/>
          <w:i/>
          <w:iCs/>
          <w:color w:val="000000"/>
        </w:rPr>
        <w:t>“</w:t>
      </w:r>
      <w:proofErr w:type="gramEnd"/>
      <w:r w:rsidRPr="00705702">
        <w:rPr>
          <w:rFonts w:ascii="PT Serif" w:eastAsia="Times New Roman" w:hAnsi="PT Serif" w:cs="Times New Roman"/>
          <w:color w:val="000000"/>
        </w:rPr>
        <w:t>;</w:t>
      </w:r>
    </w:p>
    <w:p w:rsidR="00705702" w:rsidRPr="00705702" w:rsidRDefault="00705702" w:rsidP="00705702">
      <w:pPr>
        <w:numPr>
          <w:ilvl w:val="0"/>
          <w:numId w:val="14"/>
        </w:numPr>
        <w:shd w:val="clear" w:color="auto" w:fill="FFFFFF"/>
        <w:spacing w:before="100" w:beforeAutospacing="1" w:after="100" w:afterAutospacing="1"/>
        <w:ind w:left="0"/>
        <w:rPr>
          <w:rFonts w:ascii="PT Serif" w:eastAsia="Times New Roman" w:hAnsi="PT Serif" w:cs="Times New Roman"/>
          <w:color w:val="000000"/>
          <w:sz w:val="21"/>
          <w:szCs w:val="21"/>
        </w:rPr>
      </w:pPr>
      <w:r w:rsidRPr="00705702">
        <w:rPr>
          <w:rFonts w:ascii="PT Serif" w:eastAsia="Times New Roman" w:hAnsi="PT Serif" w:cs="Times New Roman"/>
          <w:color w:val="000000"/>
        </w:rPr>
        <w:t>A clinical system may share data to other systems through an interface. We call this</w:t>
      </w:r>
      <w:r w:rsidRPr="00705702">
        <w:rPr>
          <w:rFonts w:ascii="PT Serif" w:eastAsia="Times New Roman" w:hAnsi="PT Serif" w:cs="Times New Roman"/>
          <w:bCs/>
          <w:color w:val="000000"/>
        </w:rPr>
        <w:t> affecting downstream or upstream systems;</w:t>
      </w:r>
    </w:p>
    <w:p w:rsidR="00705702" w:rsidRPr="00705702" w:rsidRDefault="00705702" w:rsidP="00705702">
      <w:pPr>
        <w:numPr>
          <w:ilvl w:val="0"/>
          <w:numId w:val="14"/>
        </w:numPr>
        <w:shd w:val="clear" w:color="auto" w:fill="FFFFFF"/>
        <w:spacing w:before="100" w:beforeAutospacing="1" w:after="100" w:afterAutospacing="1"/>
        <w:ind w:left="0"/>
        <w:rPr>
          <w:rFonts w:ascii="PT Serif" w:eastAsia="Times New Roman" w:hAnsi="PT Serif" w:cs="Times New Roman"/>
          <w:color w:val="000000"/>
          <w:sz w:val="21"/>
          <w:szCs w:val="21"/>
        </w:rPr>
      </w:pPr>
      <w:r w:rsidRPr="00705702">
        <w:rPr>
          <w:rFonts w:ascii="PT Serif" w:eastAsia="Times New Roman" w:hAnsi="PT Serif" w:cs="Times New Roman"/>
          <w:color w:val="000000"/>
        </w:rPr>
        <w:t>The analyst responsible for an update on a certain date may be counting on help from a staff member who is already committed to another project on the same day.</w:t>
      </w:r>
    </w:p>
    <w:p w:rsidR="00705702" w:rsidRPr="00705702" w:rsidRDefault="00705702" w:rsidP="00705702">
      <w:pPr>
        <w:numPr>
          <w:ilvl w:val="0"/>
          <w:numId w:val="14"/>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 xml:space="preserve">There is usually some tracking system that is visible to all members, and where proposed changes are logged and assigned a number. Most often, it is a web based form on an internal web portal. </w:t>
      </w:r>
      <w:r w:rsidRPr="008574D1">
        <w:rPr>
          <w:rFonts w:ascii="Times New Roman" w:eastAsia="Times New Roman" w:hAnsi="Times New Roman" w:cs="Times New Roman"/>
          <w:color w:val="000000"/>
        </w:rPr>
        <w:t>SharePoint</w:t>
      </w:r>
      <w:r w:rsidRPr="00705702">
        <w:rPr>
          <w:rFonts w:ascii="Times New Roman" w:eastAsia="Times New Roman" w:hAnsi="Times New Roman" w:cs="Times New Roman"/>
          <w:color w:val="000000"/>
        </w:rPr>
        <w:t xml:space="preserve"> is a very common platform for this;</w:t>
      </w:r>
    </w:p>
    <w:p w:rsidR="00705702" w:rsidRPr="00705702" w:rsidRDefault="00705702" w:rsidP="00705702">
      <w:pPr>
        <w:numPr>
          <w:ilvl w:val="0"/>
          <w:numId w:val="14"/>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Usually items are reviewed in the order which they were entered into the change log;</w:t>
      </w:r>
    </w:p>
    <w:p w:rsidR="00705702" w:rsidRPr="00705702" w:rsidRDefault="00705702" w:rsidP="00705702">
      <w:pPr>
        <w:numPr>
          <w:ilvl w:val="0"/>
          <w:numId w:val="14"/>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There is usually a leader, but that single person rarely has veto power.</w:t>
      </w:r>
    </w:p>
    <w:p w:rsidR="00705702" w:rsidRPr="00705702" w:rsidRDefault="00705702" w:rsidP="00705702">
      <w:pPr>
        <w:numPr>
          <w:ilvl w:val="0"/>
          <w:numId w:val="14"/>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Decisions are discussed and resolved by the group by consensus. If there is an impasse while the team attempts to decide on an item that needs to be tabled for further review,</w:t>
      </w:r>
      <w:r w:rsidRPr="008574D1">
        <w:rPr>
          <w:rFonts w:ascii="Times New Roman" w:eastAsia="Times New Roman" w:hAnsi="Times New Roman" w:cs="Times New Roman"/>
          <w:bCs/>
          <w:color w:val="000000"/>
        </w:rPr>
        <w:t> then the default decision is to deny the proposed change</w:t>
      </w:r>
      <w:r w:rsidRPr="00705702">
        <w:rPr>
          <w:rFonts w:ascii="Times New Roman" w:eastAsia="Times New Roman" w:hAnsi="Times New Roman" w:cs="Times New Roman"/>
          <w:color w:val="000000"/>
        </w:rPr>
        <w:t>. You know the phrase, “better safe than stupid”.</w:t>
      </w:r>
    </w:p>
    <w:p w:rsidR="00705702" w:rsidRPr="00705702" w:rsidRDefault="00705702" w:rsidP="00705702">
      <w:pPr>
        <w:shd w:val="clear" w:color="auto" w:fill="FFFFFF"/>
        <w:spacing w:before="100" w:beforeAutospacing="1" w:after="360"/>
        <w:rPr>
          <w:rFonts w:ascii="PT Serif" w:eastAsia="Times New Roman" w:hAnsi="PT Serif" w:cs="Times New Roman"/>
          <w:color w:val="000000"/>
          <w:sz w:val="21"/>
          <w:szCs w:val="21"/>
        </w:rPr>
      </w:pPr>
      <w:r w:rsidRPr="00705702">
        <w:rPr>
          <w:rFonts w:ascii="PT Serif" w:eastAsia="Times New Roman" w:hAnsi="PT Serif" w:cs="Times New Roman"/>
          <w:color w:val="000000"/>
          <w:sz w:val="21"/>
          <w:szCs w:val="21"/>
        </w:rPr>
        <w:t> </w:t>
      </w:r>
    </w:p>
    <w:p w:rsidR="00705702" w:rsidRDefault="00705702" w:rsidP="00E870BA"/>
    <w:sectPr w:rsidR="00705702" w:rsidSect="00BC3FE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PT Serif">
    <w:altName w:val="Times New Roman"/>
    <w:panose1 w:val="00000000000000000000"/>
    <w:charset w:val="00"/>
    <w:family w:val="roman"/>
    <w:notTrueType/>
    <w:pitch w:val="default"/>
    <w:sig w:usb0="00000000" w:usb1="00000000" w:usb2="00000000" w:usb3="00000000" w:csb0="00000000"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96E20"/>
    <w:multiLevelType w:val="hybridMultilevel"/>
    <w:tmpl w:val="0D0E3E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157ECF"/>
    <w:multiLevelType w:val="hybridMultilevel"/>
    <w:tmpl w:val="1FC2A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695977"/>
    <w:multiLevelType w:val="multilevel"/>
    <w:tmpl w:val="E7E019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54521C3"/>
    <w:multiLevelType w:val="hybridMultilevel"/>
    <w:tmpl w:val="D9948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237328"/>
    <w:multiLevelType w:val="multilevel"/>
    <w:tmpl w:val="2F2861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67C5824"/>
    <w:multiLevelType w:val="hybridMultilevel"/>
    <w:tmpl w:val="3EBE6B9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B8615D3"/>
    <w:multiLevelType w:val="multilevel"/>
    <w:tmpl w:val="E64C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BF34151"/>
    <w:multiLevelType w:val="hybridMultilevel"/>
    <w:tmpl w:val="8542C9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5208BF"/>
    <w:multiLevelType w:val="multilevel"/>
    <w:tmpl w:val="8B98E7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4882620A"/>
    <w:multiLevelType w:val="hybridMultilevel"/>
    <w:tmpl w:val="BE8C9D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EB59D1"/>
    <w:multiLevelType w:val="multilevel"/>
    <w:tmpl w:val="F09883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D7341BA"/>
    <w:multiLevelType w:val="multilevel"/>
    <w:tmpl w:val="9A82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5E783F"/>
    <w:multiLevelType w:val="hybridMultilevel"/>
    <w:tmpl w:val="D696C3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9D3C49"/>
    <w:multiLevelType w:val="multilevel"/>
    <w:tmpl w:val="E2DEE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7320736"/>
    <w:multiLevelType w:val="multilevel"/>
    <w:tmpl w:val="A3FA40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12"/>
  </w:num>
  <w:num w:numId="10">
    <w:abstractNumId w:val="0"/>
  </w:num>
  <w:num w:numId="11">
    <w:abstractNumId w:val="11"/>
  </w:num>
  <w:num w:numId="12">
    <w:abstractNumId w:val="3"/>
  </w:num>
  <w:num w:numId="13">
    <w:abstractNumId w:val="9"/>
  </w:num>
  <w:num w:numId="14">
    <w:abstractNumId w:val="6"/>
  </w:num>
  <w:num w:numId="15">
    <w:abstractNumId w:val="7"/>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E870BA"/>
    <w:rsid w:val="000D2395"/>
    <w:rsid w:val="001A4E33"/>
    <w:rsid w:val="003E6A76"/>
    <w:rsid w:val="003F0079"/>
    <w:rsid w:val="005426CA"/>
    <w:rsid w:val="005E2B3B"/>
    <w:rsid w:val="00705702"/>
    <w:rsid w:val="00711FB4"/>
    <w:rsid w:val="008047C1"/>
    <w:rsid w:val="008574D1"/>
    <w:rsid w:val="008C3BC0"/>
    <w:rsid w:val="009107CF"/>
    <w:rsid w:val="00946E0F"/>
    <w:rsid w:val="0095605A"/>
    <w:rsid w:val="00972CCE"/>
    <w:rsid w:val="009A56A2"/>
    <w:rsid w:val="00AD04CA"/>
    <w:rsid w:val="00B00F0F"/>
    <w:rsid w:val="00B47B9C"/>
    <w:rsid w:val="00BC3FE4"/>
    <w:rsid w:val="00D5402F"/>
    <w:rsid w:val="00DA4A6C"/>
    <w:rsid w:val="00DB49CA"/>
    <w:rsid w:val="00E16A29"/>
    <w:rsid w:val="00E870BA"/>
    <w:rsid w:val="00F253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9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2395"/>
    <w:pPr>
      <w:ind w:left="720"/>
      <w:contextualSpacing/>
    </w:pPr>
  </w:style>
  <w:style w:type="character" w:styleId="Hyperlink">
    <w:name w:val="Hyperlink"/>
    <w:basedOn w:val="DefaultParagraphFont"/>
    <w:uiPriority w:val="99"/>
    <w:unhideWhenUsed/>
    <w:rsid w:val="00DA4A6C"/>
    <w:rPr>
      <w:color w:val="0000FF" w:themeColor="hyperlink"/>
      <w:u w:val="single"/>
    </w:rPr>
  </w:style>
  <w:style w:type="paragraph" w:styleId="NormalWeb">
    <w:name w:val="Normal (Web)"/>
    <w:basedOn w:val="Normal"/>
    <w:uiPriority w:val="99"/>
    <w:semiHidden/>
    <w:unhideWhenUsed/>
    <w:rsid w:val="0070570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705702"/>
    <w:rPr>
      <w:i/>
      <w:iCs/>
    </w:rPr>
  </w:style>
  <w:style w:type="character" w:styleId="Strong">
    <w:name w:val="Strong"/>
    <w:basedOn w:val="DefaultParagraphFont"/>
    <w:uiPriority w:val="22"/>
    <w:qFormat/>
    <w:rsid w:val="00705702"/>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9732370">
      <w:bodyDiv w:val="1"/>
      <w:marLeft w:val="0"/>
      <w:marRight w:val="0"/>
      <w:marTop w:val="0"/>
      <w:marBottom w:val="0"/>
      <w:divBdr>
        <w:top w:val="none" w:sz="0" w:space="0" w:color="auto"/>
        <w:left w:val="none" w:sz="0" w:space="0" w:color="auto"/>
        <w:bottom w:val="none" w:sz="0" w:space="0" w:color="auto"/>
        <w:right w:val="none" w:sz="0" w:space="0" w:color="auto"/>
      </w:divBdr>
    </w:div>
    <w:div w:id="1096443391">
      <w:bodyDiv w:val="1"/>
      <w:marLeft w:val="0"/>
      <w:marRight w:val="0"/>
      <w:marTop w:val="0"/>
      <w:marBottom w:val="0"/>
      <w:divBdr>
        <w:top w:val="none" w:sz="0" w:space="0" w:color="auto"/>
        <w:left w:val="none" w:sz="0" w:space="0" w:color="auto"/>
        <w:bottom w:val="none" w:sz="0" w:space="0" w:color="auto"/>
        <w:right w:val="none" w:sz="0" w:space="0" w:color="auto"/>
      </w:divBdr>
    </w:div>
    <w:div w:id="1115323599">
      <w:bodyDiv w:val="1"/>
      <w:marLeft w:val="0"/>
      <w:marRight w:val="0"/>
      <w:marTop w:val="0"/>
      <w:marBottom w:val="0"/>
      <w:divBdr>
        <w:top w:val="none" w:sz="0" w:space="0" w:color="auto"/>
        <w:left w:val="none" w:sz="0" w:space="0" w:color="auto"/>
        <w:bottom w:val="none" w:sz="0" w:space="0" w:color="auto"/>
        <w:right w:val="none" w:sz="0" w:space="0" w:color="auto"/>
      </w:divBdr>
    </w:div>
    <w:div w:id="1147404383">
      <w:bodyDiv w:val="1"/>
      <w:marLeft w:val="0"/>
      <w:marRight w:val="0"/>
      <w:marTop w:val="0"/>
      <w:marBottom w:val="0"/>
      <w:divBdr>
        <w:top w:val="none" w:sz="0" w:space="0" w:color="auto"/>
        <w:left w:val="none" w:sz="0" w:space="0" w:color="auto"/>
        <w:bottom w:val="none" w:sz="0" w:space="0" w:color="auto"/>
        <w:right w:val="none" w:sz="0" w:space="0" w:color="auto"/>
      </w:divBdr>
    </w:div>
    <w:div w:id="1831287210">
      <w:bodyDiv w:val="1"/>
      <w:marLeft w:val="0"/>
      <w:marRight w:val="0"/>
      <w:marTop w:val="0"/>
      <w:marBottom w:val="0"/>
      <w:divBdr>
        <w:top w:val="none" w:sz="0" w:space="0" w:color="auto"/>
        <w:left w:val="none" w:sz="0" w:space="0" w:color="auto"/>
        <w:bottom w:val="none" w:sz="0" w:space="0" w:color="auto"/>
        <w:right w:val="none" w:sz="0" w:space="0" w:color="auto"/>
      </w:divBdr>
    </w:div>
    <w:div w:id="2006548005">
      <w:bodyDiv w:val="1"/>
      <w:marLeft w:val="0"/>
      <w:marRight w:val="0"/>
      <w:marTop w:val="0"/>
      <w:marBottom w:val="0"/>
      <w:divBdr>
        <w:top w:val="none" w:sz="0" w:space="0" w:color="auto"/>
        <w:left w:val="none" w:sz="0" w:space="0" w:color="auto"/>
        <w:bottom w:val="none" w:sz="0" w:space="0" w:color="auto"/>
        <w:right w:val="none" w:sz="0" w:space="0" w:color="auto"/>
      </w:divBdr>
    </w:div>
    <w:div w:id="21344707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ls.gov/ooh/Healthcare/Medical-records-and-health-information-technician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6</Pages>
  <Words>1808</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Gerrri Adams</dc:creator>
  <cp:keywords/>
  <dc:description/>
  <cp:lastModifiedBy>ANDREW</cp:lastModifiedBy>
  <cp:revision>16</cp:revision>
  <dcterms:created xsi:type="dcterms:W3CDTF">2018-02-18T15:11:00Z</dcterms:created>
  <dcterms:modified xsi:type="dcterms:W3CDTF">2018-10-22T02:12:00Z</dcterms:modified>
</cp:coreProperties>
</file>